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FB7" w:rsidRPr="00BE1299" w:rsidRDefault="006C5BC9" w:rsidP="006C5BC9">
      <w:pPr>
        <w:spacing w:after="0" w:line="240" w:lineRule="auto"/>
        <w:jc w:val="center"/>
        <w:rPr>
          <w:rFonts w:ascii="Times New Roman" w:hAnsi="Times New Roman" w:cs="Times New Roman"/>
          <w:b/>
          <w:sz w:val="24"/>
          <w:szCs w:val="24"/>
        </w:rPr>
      </w:pPr>
      <w:bookmarkStart w:id="0" w:name="_GoBack"/>
      <w:bookmarkEnd w:id="0"/>
      <w:r w:rsidRPr="00BE1299">
        <w:rPr>
          <w:rFonts w:ascii="Times New Roman" w:hAnsi="Times New Roman" w:cs="Times New Roman"/>
          <w:b/>
          <w:sz w:val="24"/>
          <w:szCs w:val="24"/>
        </w:rPr>
        <w:t>Many Gifts, One Mission</w:t>
      </w:r>
    </w:p>
    <w:p w:rsidR="006C5BC9" w:rsidRPr="00BE1299" w:rsidRDefault="006C5BC9" w:rsidP="006C5BC9">
      <w:pPr>
        <w:spacing w:after="0" w:line="240" w:lineRule="auto"/>
        <w:jc w:val="center"/>
        <w:rPr>
          <w:rFonts w:ascii="Times New Roman" w:hAnsi="Times New Roman" w:cs="Times New Roman"/>
          <w:b/>
          <w:sz w:val="24"/>
          <w:szCs w:val="24"/>
        </w:rPr>
      </w:pPr>
      <w:r w:rsidRPr="00BE1299">
        <w:rPr>
          <w:rFonts w:ascii="Times New Roman" w:hAnsi="Times New Roman" w:cs="Times New Roman"/>
          <w:b/>
          <w:sz w:val="24"/>
          <w:szCs w:val="24"/>
        </w:rPr>
        <w:t xml:space="preserve">Text: Ephesians </w:t>
      </w:r>
      <w:r w:rsidR="00E54B6C" w:rsidRPr="00BE1299">
        <w:rPr>
          <w:rFonts w:ascii="Times New Roman" w:hAnsi="Times New Roman" w:cs="Times New Roman"/>
          <w:b/>
          <w:sz w:val="24"/>
          <w:szCs w:val="24"/>
        </w:rPr>
        <w:t>4:7, 12-13</w:t>
      </w:r>
    </w:p>
    <w:p w:rsidR="006C5BC9" w:rsidRPr="00BE1299" w:rsidRDefault="006C5BC9" w:rsidP="006C5BC9">
      <w:pPr>
        <w:spacing w:after="0" w:line="240" w:lineRule="auto"/>
        <w:jc w:val="center"/>
        <w:rPr>
          <w:rFonts w:ascii="Times New Roman" w:hAnsi="Times New Roman" w:cs="Times New Roman"/>
          <w:b/>
          <w:sz w:val="24"/>
          <w:szCs w:val="24"/>
        </w:rPr>
      </w:pPr>
      <w:r w:rsidRPr="00BE1299">
        <w:rPr>
          <w:rFonts w:ascii="Times New Roman" w:hAnsi="Times New Roman" w:cs="Times New Roman"/>
          <w:b/>
          <w:sz w:val="24"/>
          <w:szCs w:val="24"/>
        </w:rPr>
        <w:t>Preached by Bruce D. Ervin</w:t>
      </w:r>
    </w:p>
    <w:p w:rsidR="006C5BC9" w:rsidRPr="00BE1299" w:rsidRDefault="006C5BC9" w:rsidP="00BE1299">
      <w:pPr>
        <w:spacing w:after="100" w:afterAutospacing="1" w:line="240" w:lineRule="auto"/>
        <w:jc w:val="center"/>
        <w:rPr>
          <w:rFonts w:ascii="Times New Roman" w:hAnsi="Times New Roman" w:cs="Times New Roman"/>
          <w:sz w:val="24"/>
          <w:szCs w:val="24"/>
        </w:rPr>
      </w:pPr>
      <w:r w:rsidRPr="00BE1299">
        <w:rPr>
          <w:rFonts w:ascii="Times New Roman" w:hAnsi="Times New Roman" w:cs="Times New Roman"/>
          <w:b/>
          <w:sz w:val="24"/>
          <w:szCs w:val="24"/>
        </w:rPr>
        <w:t>August 5, 2018</w:t>
      </w:r>
    </w:p>
    <w:p w:rsidR="00D749CF" w:rsidRPr="00BE1299" w:rsidRDefault="00D749CF" w:rsidP="00BE1299">
      <w:pPr>
        <w:spacing w:after="100" w:afterAutospacing="1" w:line="240" w:lineRule="auto"/>
        <w:ind w:firstLine="720"/>
        <w:rPr>
          <w:rFonts w:ascii="Times New Roman" w:hAnsi="Times New Roman" w:cs="Times New Roman"/>
          <w:sz w:val="24"/>
          <w:szCs w:val="24"/>
        </w:rPr>
      </w:pPr>
      <w:r w:rsidRPr="00BE1299">
        <w:rPr>
          <w:rFonts w:ascii="Times New Roman" w:hAnsi="Times New Roman" w:cs="Times New Roman"/>
          <w:sz w:val="24"/>
          <w:szCs w:val="24"/>
        </w:rPr>
        <w:t xml:space="preserve">Our </w:t>
      </w:r>
      <w:r w:rsidR="00294D6E" w:rsidRPr="00BE1299">
        <w:rPr>
          <w:rFonts w:ascii="Times New Roman" w:hAnsi="Times New Roman" w:cs="Times New Roman"/>
          <w:sz w:val="24"/>
          <w:szCs w:val="24"/>
        </w:rPr>
        <w:t>media</w:t>
      </w:r>
      <w:r w:rsidRPr="00BE1299">
        <w:rPr>
          <w:rFonts w:ascii="Times New Roman" w:hAnsi="Times New Roman" w:cs="Times New Roman"/>
          <w:sz w:val="24"/>
          <w:szCs w:val="24"/>
        </w:rPr>
        <w:t xml:space="preserve"> providers like to bundle things for us.  You’ve got your internet and your t</w:t>
      </w:r>
      <w:r w:rsidR="009F5B1D" w:rsidRPr="00BE1299">
        <w:rPr>
          <w:rFonts w:ascii="Times New Roman" w:hAnsi="Times New Roman" w:cs="Times New Roman"/>
          <w:sz w:val="24"/>
          <w:szCs w:val="24"/>
        </w:rPr>
        <w:t>.</w:t>
      </w:r>
      <w:r w:rsidRPr="00BE1299">
        <w:rPr>
          <w:rFonts w:ascii="Times New Roman" w:hAnsi="Times New Roman" w:cs="Times New Roman"/>
          <w:sz w:val="24"/>
          <w:szCs w:val="24"/>
        </w:rPr>
        <w:t>v</w:t>
      </w:r>
      <w:r w:rsidR="009F5B1D" w:rsidRPr="00BE1299">
        <w:rPr>
          <w:rFonts w:ascii="Times New Roman" w:hAnsi="Times New Roman" w:cs="Times New Roman"/>
          <w:sz w:val="24"/>
          <w:szCs w:val="24"/>
        </w:rPr>
        <w:t>.</w:t>
      </w:r>
      <w:r w:rsidRPr="00BE1299">
        <w:rPr>
          <w:rFonts w:ascii="Times New Roman" w:hAnsi="Times New Roman" w:cs="Times New Roman"/>
          <w:sz w:val="24"/>
          <w:szCs w:val="24"/>
        </w:rPr>
        <w:t xml:space="preserve"> and your </w:t>
      </w:r>
      <w:r w:rsidR="00AC4006" w:rsidRPr="00BE1299">
        <w:rPr>
          <w:rFonts w:ascii="Times New Roman" w:hAnsi="Times New Roman" w:cs="Times New Roman"/>
          <w:sz w:val="24"/>
          <w:szCs w:val="24"/>
        </w:rPr>
        <w:t xml:space="preserve">cellphones and maybe even </w:t>
      </w:r>
      <w:r w:rsidRPr="00BE1299">
        <w:rPr>
          <w:rFonts w:ascii="Times New Roman" w:hAnsi="Times New Roman" w:cs="Times New Roman"/>
          <w:sz w:val="24"/>
          <w:szCs w:val="24"/>
        </w:rPr>
        <w:t>a land line bu</w:t>
      </w:r>
      <w:r w:rsidR="00294D6E" w:rsidRPr="00BE1299">
        <w:rPr>
          <w:rFonts w:ascii="Times New Roman" w:hAnsi="Times New Roman" w:cs="Times New Roman"/>
          <w:sz w:val="24"/>
          <w:szCs w:val="24"/>
        </w:rPr>
        <w:t>ndled together in a package, and</w:t>
      </w:r>
      <w:r w:rsidRPr="00BE1299">
        <w:rPr>
          <w:rFonts w:ascii="Times New Roman" w:hAnsi="Times New Roman" w:cs="Times New Roman"/>
          <w:sz w:val="24"/>
          <w:szCs w:val="24"/>
        </w:rPr>
        <w:t xml:space="preserve"> Comcast or Verizon or whoever it is has convinced you that it’</w:t>
      </w:r>
      <w:r w:rsidR="00294D6E" w:rsidRPr="00BE1299">
        <w:rPr>
          <w:rFonts w:ascii="Times New Roman" w:hAnsi="Times New Roman" w:cs="Times New Roman"/>
          <w:sz w:val="24"/>
          <w:szCs w:val="24"/>
        </w:rPr>
        <w:t xml:space="preserve">s a real bargain.  </w:t>
      </w:r>
      <w:r w:rsidR="009F5B1D" w:rsidRPr="00BE1299">
        <w:rPr>
          <w:rFonts w:ascii="Times New Roman" w:hAnsi="Times New Roman" w:cs="Times New Roman"/>
          <w:sz w:val="24"/>
          <w:szCs w:val="24"/>
        </w:rPr>
        <w:t>Of course,</w:t>
      </w:r>
      <w:r w:rsidRPr="00BE1299">
        <w:rPr>
          <w:rFonts w:ascii="Times New Roman" w:hAnsi="Times New Roman" w:cs="Times New Roman"/>
          <w:sz w:val="24"/>
          <w:szCs w:val="24"/>
        </w:rPr>
        <w:t xml:space="preserve"> when the bill comes</w:t>
      </w:r>
      <w:r w:rsidR="00AC4006" w:rsidRPr="00BE1299">
        <w:rPr>
          <w:rFonts w:ascii="Times New Roman" w:hAnsi="Times New Roman" w:cs="Times New Roman"/>
          <w:sz w:val="24"/>
          <w:szCs w:val="24"/>
        </w:rPr>
        <w:t>,</w:t>
      </w:r>
      <w:r w:rsidR="009F5B1D" w:rsidRPr="00BE1299">
        <w:rPr>
          <w:rFonts w:ascii="Times New Roman" w:hAnsi="Times New Roman" w:cs="Times New Roman"/>
          <w:sz w:val="24"/>
          <w:szCs w:val="24"/>
        </w:rPr>
        <w:t xml:space="preserve"> it still costs too much</w:t>
      </w:r>
      <w:r w:rsidR="00F35E9B" w:rsidRPr="00BE1299">
        <w:rPr>
          <w:rFonts w:ascii="Times New Roman" w:hAnsi="Times New Roman" w:cs="Times New Roman"/>
          <w:sz w:val="24"/>
          <w:szCs w:val="24"/>
        </w:rPr>
        <w:t>!</w:t>
      </w:r>
    </w:p>
    <w:p w:rsidR="006C5BC9" w:rsidRPr="00BE1299" w:rsidRDefault="009F5B1D" w:rsidP="00BE1299">
      <w:pPr>
        <w:spacing w:after="100" w:afterAutospacing="1" w:line="240" w:lineRule="auto"/>
        <w:ind w:firstLine="720"/>
        <w:rPr>
          <w:rFonts w:ascii="Times New Roman" w:hAnsi="Times New Roman" w:cs="Times New Roman"/>
          <w:sz w:val="24"/>
          <w:szCs w:val="24"/>
        </w:rPr>
      </w:pPr>
      <w:r w:rsidRPr="00BE1299">
        <w:rPr>
          <w:rFonts w:ascii="Times New Roman" w:hAnsi="Times New Roman" w:cs="Times New Roman"/>
          <w:sz w:val="24"/>
          <w:szCs w:val="24"/>
        </w:rPr>
        <w:t>T</w:t>
      </w:r>
      <w:r w:rsidR="00D749CF" w:rsidRPr="00BE1299">
        <w:rPr>
          <w:rFonts w:ascii="Times New Roman" w:hAnsi="Times New Roman" w:cs="Times New Roman"/>
          <w:sz w:val="24"/>
          <w:szCs w:val="24"/>
        </w:rPr>
        <w:t xml:space="preserve">here’s nothing new about bundling.  And sometimes it really </w:t>
      </w:r>
      <w:r w:rsidR="00D749CF" w:rsidRPr="00BE1299">
        <w:rPr>
          <w:rFonts w:ascii="Times New Roman" w:hAnsi="Times New Roman" w:cs="Times New Roman"/>
          <w:i/>
          <w:sz w:val="24"/>
          <w:szCs w:val="24"/>
        </w:rPr>
        <w:t>is</w:t>
      </w:r>
      <w:r w:rsidR="00D749CF" w:rsidRPr="00BE1299">
        <w:rPr>
          <w:rFonts w:ascii="Times New Roman" w:hAnsi="Times New Roman" w:cs="Times New Roman"/>
          <w:sz w:val="24"/>
          <w:szCs w:val="24"/>
        </w:rPr>
        <w:t xml:space="preserve"> a bargain!  The Le</w:t>
      </w:r>
      <w:r w:rsidR="00F35E9B" w:rsidRPr="00BE1299">
        <w:rPr>
          <w:rFonts w:ascii="Times New Roman" w:hAnsi="Times New Roman" w:cs="Times New Roman"/>
          <w:sz w:val="24"/>
          <w:szCs w:val="24"/>
        </w:rPr>
        <w:t xml:space="preserve">tter to the Ephesians is </w:t>
      </w:r>
      <w:r w:rsidR="00D749CF" w:rsidRPr="00BE1299">
        <w:rPr>
          <w:rFonts w:ascii="Times New Roman" w:hAnsi="Times New Roman" w:cs="Times New Roman"/>
          <w:sz w:val="24"/>
          <w:szCs w:val="24"/>
        </w:rPr>
        <w:t>about how God has bu</w:t>
      </w:r>
      <w:r w:rsidR="00AC4006" w:rsidRPr="00BE1299">
        <w:rPr>
          <w:rFonts w:ascii="Times New Roman" w:hAnsi="Times New Roman" w:cs="Times New Roman"/>
          <w:sz w:val="24"/>
          <w:szCs w:val="24"/>
        </w:rPr>
        <w:t xml:space="preserve">ndled together all </w:t>
      </w:r>
      <w:r w:rsidR="00D749CF" w:rsidRPr="00BE1299">
        <w:rPr>
          <w:rFonts w:ascii="Times New Roman" w:hAnsi="Times New Roman" w:cs="Times New Roman"/>
          <w:sz w:val="24"/>
          <w:szCs w:val="24"/>
        </w:rPr>
        <w:t>things in Jesus Christ: things in heaven and things on earth</w:t>
      </w:r>
      <w:r w:rsidR="00845FE2" w:rsidRPr="00BE1299">
        <w:rPr>
          <w:rFonts w:ascii="Times New Roman" w:hAnsi="Times New Roman" w:cs="Times New Roman"/>
          <w:sz w:val="24"/>
          <w:szCs w:val="24"/>
        </w:rPr>
        <w:t>; and even things under the earth.  Within the Church and indeed throughout the whole cosmos, God has taken all manner of diverg</w:t>
      </w:r>
      <w:r w:rsidR="00AC4006" w:rsidRPr="00BE1299">
        <w:rPr>
          <w:rFonts w:ascii="Times New Roman" w:hAnsi="Times New Roman" w:cs="Times New Roman"/>
          <w:sz w:val="24"/>
          <w:szCs w:val="24"/>
        </w:rPr>
        <w:t xml:space="preserve">ent things and </w:t>
      </w:r>
      <w:r w:rsidR="00845FE2" w:rsidRPr="00BE1299">
        <w:rPr>
          <w:rFonts w:ascii="Times New Roman" w:hAnsi="Times New Roman" w:cs="Times New Roman"/>
          <w:sz w:val="24"/>
          <w:szCs w:val="24"/>
        </w:rPr>
        <w:t>bundled them together in the unity of the Spirit.  God has done this, God is doing this and God will do this.</w:t>
      </w:r>
      <w:r w:rsidR="00AC4006" w:rsidRPr="00BE1299">
        <w:rPr>
          <w:rFonts w:ascii="Times New Roman" w:hAnsi="Times New Roman" w:cs="Times New Roman"/>
          <w:sz w:val="24"/>
          <w:szCs w:val="24"/>
        </w:rPr>
        <w:t xml:space="preserve">  That is </w:t>
      </w:r>
      <w:r w:rsidR="00845FE2" w:rsidRPr="00BE1299">
        <w:rPr>
          <w:rFonts w:ascii="Times New Roman" w:hAnsi="Times New Roman" w:cs="Times New Roman"/>
          <w:sz w:val="24"/>
          <w:szCs w:val="24"/>
        </w:rPr>
        <w:t>the affir</w:t>
      </w:r>
      <w:r w:rsidR="00F35E9B" w:rsidRPr="00BE1299">
        <w:rPr>
          <w:rFonts w:ascii="Times New Roman" w:hAnsi="Times New Roman" w:cs="Times New Roman"/>
          <w:sz w:val="24"/>
          <w:szCs w:val="24"/>
        </w:rPr>
        <w:t xml:space="preserve">mation and the hope of </w:t>
      </w:r>
      <w:r w:rsidR="00845FE2" w:rsidRPr="00BE1299">
        <w:rPr>
          <w:rFonts w:ascii="Times New Roman" w:hAnsi="Times New Roman" w:cs="Times New Roman"/>
          <w:sz w:val="24"/>
          <w:szCs w:val="24"/>
        </w:rPr>
        <w:t>Ephesians and indeed of biblical faith.  As one preacher put it, “Ephesians outlines God’s grace-filled plan for the salvation of the universe.”</w:t>
      </w:r>
      <w:r w:rsidR="00FC2310" w:rsidRPr="00BE1299">
        <w:rPr>
          <w:rFonts w:ascii="Times New Roman" w:hAnsi="Times New Roman" w:cs="Times New Roman"/>
          <w:sz w:val="24"/>
          <w:szCs w:val="24"/>
        </w:rPr>
        <w:t xml:space="preserve">  The grace of God, poured out </w:t>
      </w:r>
      <w:r w:rsidR="00AC4006" w:rsidRPr="00BE1299">
        <w:rPr>
          <w:rFonts w:ascii="Times New Roman" w:hAnsi="Times New Roman" w:cs="Times New Roman"/>
          <w:sz w:val="24"/>
          <w:szCs w:val="24"/>
        </w:rPr>
        <w:t xml:space="preserve">to </w:t>
      </w:r>
      <w:r w:rsidR="00FC2310" w:rsidRPr="00BE1299">
        <w:rPr>
          <w:rFonts w:ascii="Times New Roman" w:hAnsi="Times New Roman" w:cs="Times New Roman"/>
          <w:sz w:val="24"/>
          <w:szCs w:val="24"/>
        </w:rPr>
        <w:t>the whole universe through Jesus Christ, embraces all things and offers the hope of unity</w:t>
      </w:r>
      <w:r w:rsidR="00AC4006" w:rsidRPr="00BE1299">
        <w:rPr>
          <w:rFonts w:ascii="Times New Roman" w:hAnsi="Times New Roman" w:cs="Times New Roman"/>
          <w:sz w:val="24"/>
          <w:szCs w:val="24"/>
        </w:rPr>
        <w:t>;</w:t>
      </w:r>
      <w:r w:rsidR="00F35E9B" w:rsidRPr="00BE1299">
        <w:rPr>
          <w:rFonts w:ascii="Times New Roman" w:hAnsi="Times New Roman" w:cs="Times New Roman"/>
          <w:sz w:val="24"/>
          <w:szCs w:val="24"/>
        </w:rPr>
        <w:t xml:space="preserve"> even though we might </w:t>
      </w:r>
      <w:r w:rsidR="00AC4006" w:rsidRPr="00BE1299">
        <w:rPr>
          <w:rFonts w:ascii="Times New Roman" w:hAnsi="Times New Roman" w:cs="Times New Roman"/>
          <w:sz w:val="24"/>
          <w:szCs w:val="24"/>
        </w:rPr>
        <w:t>see only</w:t>
      </w:r>
      <w:r w:rsidR="00FC2310" w:rsidRPr="00BE1299">
        <w:rPr>
          <w:rFonts w:ascii="Times New Roman" w:hAnsi="Times New Roman" w:cs="Times New Roman"/>
          <w:sz w:val="24"/>
          <w:szCs w:val="24"/>
        </w:rPr>
        <w:t xml:space="preserve"> division and conflict.</w:t>
      </w:r>
    </w:p>
    <w:p w:rsidR="00FC2310" w:rsidRPr="00BE1299" w:rsidRDefault="00FC2310" w:rsidP="00BE1299">
      <w:pPr>
        <w:spacing w:after="100" w:afterAutospacing="1" w:line="240" w:lineRule="auto"/>
        <w:ind w:firstLine="720"/>
        <w:rPr>
          <w:rFonts w:ascii="Times New Roman" w:hAnsi="Times New Roman" w:cs="Times New Roman"/>
          <w:sz w:val="24"/>
          <w:szCs w:val="24"/>
        </w:rPr>
      </w:pPr>
      <w:r w:rsidRPr="00BE1299">
        <w:rPr>
          <w:rFonts w:ascii="Times New Roman" w:hAnsi="Times New Roman" w:cs="Times New Roman"/>
          <w:sz w:val="24"/>
          <w:szCs w:val="24"/>
        </w:rPr>
        <w:t xml:space="preserve">Last week we reflected on the way in which Jesus Christ is the Firm Foundation in which all things hold together, and the way in which we celebrate and point to this unity through the symbols and rituals of the Church.  </w:t>
      </w:r>
      <w:r w:rsidR="00A83B7F" w:rsidRPr="00BE1299">
        <w:rPr>
          <w:rFonts w:ascii="Times New Roman" w:hAnsi="Times New Roman" w:cs="Times New Roman"/>
          <w:sz w:val="24"/>
          <w:szCs w:val="24"/>
        </w:rPr>
        <w:t>On some fundamental level I think we intuitively know that there is a</w:t>
      </w:r>
      <w:r w:rsidR="005E37F9" w:rsidRPr="00BE1299">
        <w:rPr>
          <w:rFonts w:ascii="Times New Roman" w:hAnsi="Times New Roman" w:cs="Times New Roman"/>
          <w:sz w:val="24"/>
          <w:szCs w:val="24"/>
        </w:rPr>
        <w:t xml:space="preserve"> unity to all things</w:t>
      </w:r>
      <w:r w:rsidR="00A83B7F" w:rsidRPr="00BE1299">
        <w:rPr>
          <w:rFonts w:ascii="Times New Roman" w:hAnsi="Times New Roman" w:cs="Times New Roman"/>
          <w:sz w:val="24"/>
          <w:szCs w:val="24"/>
        </w:rPr>
        <w:t xml:space="preserve">.  The way that physicists talk about free-floating sub-atomic particles </w:t>
      </w:r>
      <w:r w:rsidR="00AC4006" w:rsidRPr="00BE1299">
        <w:rPr>
          <w:rFonts w:ascii="Times New Roman" w:hAnsi="Times New Roman" w:cs="Times New Roman"/>
          <w:sz w:val="24"/>
          <w:szCs w:val="24"/>
        </w:rPr>
        <w:t xml:space="preserve">jumping around and banging into each other, </w:t>
      </w:r>
      <w:r w:rsidR="00A83B7F" w:rsidRPr="00BE1299">
        <w:rPr>
          <w:rFonts w:ascii="Times New Roman" w:hAnsi="Times New Roman" w:cs="Times New Roman"/>
          <w:sz w:val="24"/>
          <w:szCs w:val="24"/>
        </w:rPr>
        <w:t>you’d think that the cosmos would just fly apart in all directions.</w:t>
      </w:r>
      <w:r w:rsidR="005E37F9" w:rsidRPr="00BE1299">
        <w:rPr>
          <w:rFonts w:ascii="Times New Roman" w:hAnsi="Times New Roman" w:cs="Times New Roman"/>
          <w:sz w:val="24"/>
          <w:szCs w:val="24"/>
        </w:rPr>
        <w:t xml:space="preserve">  Y</w:t>
      </w:r>
      <w:r w:rsidR="00833942" w:rsidRPr="00BE1299">
        <w:rPr>
          <w:rFonts w:ascii="Times New Roman" w:hAnsi="Times New Roman" w:cs="Times New Roman"/>
          <w:sz w:val="24"/>
          <w:szCs w:val="24"/>
        </w:rPr>
        <w:t xml:space="preserve">et we experience the universe as – well – the </w:t>
      </w:r>
      <w:r w:rsidR="004C412F" w:rsidRPr="00BE1299">
        <w:rPr>
          <w:rFonts w:ascii="Times New Roman" w:hAnsi="Times New Roman" w:cs="Times New Roman"/>
          <w:sz w:val="24"/>
          <w:szCs w:val="24"/>
        </w:rPr>
        <w:t>universe.  The word comes from the Latin and it literally means “turned into one.”</w:t>
      </w:r>
      <w:r w:rsidR="00833942" w:rsidRPr="00BE1299">
        <w:rPr>
          <w:rFonts w:ascii="Times New Roman" w:hAnsi="Times New Roman" w:cs="Times New Roman"/>
          <w:sz w:val="24"/>
          <w:szCs w:val="24"/>
        </w:rPr>
        <w:t xml:space="preserve">  The word by definition speaks of unity.</w:t>
      </w:r>
      <w:r w:rsidR="00A83B7F" w:rsidRPr="00BE1299">
        <w:rPr>
          <w:rFonts w:ascii="Times New Roman" w:hAnsi="Times New Roman" w:cs="Times New Roman"/>
          <w:sz w:val="24"/>
          <w:szCs w:val="24"/>
        </w:rPr>
        <w:t xml:space="preserve"> </w:t>
      </w:r>
      <w:r w:rsidR="004C412F" w:rsidRPr="00BE1299">
        <w:rPr>
          <w:rFonts w:ascii="Times New Roman" w:hAnsi="Times New Roman" w:cs="Times New Roman"/>
          <w:sz w:val="24"/>
          <w:szCs w:val="24"/>
        </w:rPr>
        <w:t xml:space="preserve">Scientists try to </w:t>
      </w:r>
      <w:r w:rsidR="00A83B7F" w:rsidRPr="00BE1299">
        <w:rPr>
          <w:rFonts w:ascii="Times New Roman" w:hAnsi="Times New Roman" w:cs="Times New Roman"/>
          <w:sz w:val="24"/>
          <w:szCs w:val="24"/>
        </w:rPr>
        <w:t xml:space="preserve">discover the laws and principles and processes by which </w:t>
      </w:r>
      <w:r w:rsidR="004C412F" w:rsidRPr="00BE1299">
        <w:rPr>
          <w:rFonts w:ascii="Times New Roman" w:hAnsi="Times New Roman" w:cs="Times New Roman"/>
          <w:sz w:val="24"/>
          <w:szCs w:val="24"/>
        </w:rPr>
        <w:t xml:space="preserve">all </w:t>
      </w:r>
      <w:r w:rsidR="00A83B7F" w:rsidRPr="00BE1299">
        <w:rPr>
          <w:rFonts w:ascii="Times New Roman" w:hAnsi="Times New Roman" w:cs="Times New Roman"/>
          <w:sz w:val="24"/>
          <w:szCs w:val="24"/>
        </w:rPr>
        <w:t>things</w:t>
      </w:r>
      <w:r w:rsidR="004C412F" w:rsidRPr="00BE1299">
        <w:rPr>
          <w:rFonts w:ascii="Times New Roman" w:hAnsi="Times New Roman" w:cs="Times New Roman"/>
          <w:sz w:val="24"/>
          <w:szCs w:val="24"/>
        </w:rPr>
        <w:t xml:space="preserve"> in this divergent universe</w:t>
      </w:r>
      <w:r w:rsidR="00A83B7F" w:rsidRPr="00BE1299">
        <w:rPr>
          <w:rFonts w:ascii="Times New Roman" w:hAnsi="Times New Roman" w:cs="Times New Roman"/>
          <w:sz w:val="24"/>
          <w:szCs w:val="24"/>
        </w:rPr>
        <w:t xml:space="preserve"> hold together.</w:t>
      </w:r>
      <w:r w:rsidR="004C412F" w:rsidRPr="00BE1299">
        <w:rPr>
          <w:rFonts w:ascii="Times New Roman" w:hAnsi="Times New Roman" w:cs="Times New Roman"/>
          <w:sz w:val="24"/>
          <w:szCs w:val="24"/>
        </w:rPr>
        <w:t xml:space="preserve">  Biblical faith posits One Holy Reality</w:t>
      </w:r>
      <w:r w:rsidR="005E37F9" w:rsidRPr="00BE1299">
        <w:rPr>
          <w:rFonts w:ascii="Times New Roman" w:hAnsi="Times New Roman" w:cs="Times New Roman"/>
          <w:sz w:val="24"/>
          <w:szCs w:val="24"/>
        </w:rPr>
        <w:t xml:space="preserve"> who</w:t>
      </w:r>
      <w:r w:rsidR="004C412F" w:rsidRPr="00BE1299">
        <w:rPr>
          <w:rFonts w:ascii="Times New Roman" w:hAnsi="Times New Roman" w:cs="Times New Roman"/>
          <w:sz w:val="24"/>
          <w:szCs w:val="24"/>
        </w:rPr>
        <w:t xml:space="preserve"> is ultimately the Ground in which all things are rooted and through which all things adhere.  One Holy Reality, whom Christians see most clearly</w:t>
      </w:r>
      <w:r w:rsidR="009F5B1D" w:rsidRPr="00BE1299">
        <w:rPr>
          <w:rFonts w:ascii="Times New Roman" w:hAnsi="Times New Roman" w:cs="Times New Roman"/>
          <w:sz w:val="24"/>
          <w:szCs w:val="24"/>
        </w:rPr>
        <w:t>,</w:t>
      </w:r>
      <w:r w:rsidR="004C412F" w:rsidRPr="00BE1299">
        <w:rPr>
          <w:rFonts w:ascii="Times New Roman" w:hAnsi="Times New Roman" w:cs="Times New Roman"/>
          <w:sz w:val="24"/>
          <w:szCs w:val="24"/>
        </w:rPr>
        <w:t xml:space="preserve"> </w:t>
      </w:r>
      <w:r w:rsidR="005E37F9" w:rsidRPr="00BE1299">
        <w:rPr>
          <w:rFonts w:ascii="Times New Roman" w:hAnsi="Times New Roman" w:cs="Times New Roman"/>
          <w:sz w:val="24"/>
          <w:szCs w:val="24"/>
        </w:rPr>
        <w:t>and experience most intimately</w:t>
      </w:r>
      <w:r w:rsidR="009F5B1D" w:rsidRPr="00BE1299">
        <w:rPr>
          <w:rFonts w:ascii="Times New Roman" w:hAnsi="Times New Roman" w:cs="Times New Roman"/>
          <w:sz w:val="24"/>
          <w:szCs w:val="24"/>
        </w:rPr>
        <w:t>,</w:t>
      </w:r>
      <w:r w:rsidR="005E37F9" w:rsidRPr="00BE1299">
        <w:rPr>
          <w:rFonts w:ascii="Times New Roman" w:hAnsi="Times New Roman" w:cs="Times New Roman"/>
          <w:sz w:val="24"/>
          <w:szCs w:val="24"/>
        </w:rPr>
        <w:t xml:space="preserve"> </w:t>
      </w:r>
      <w:r w:rsidR="004C412F" w:rsidRPr="00BE1299">
        <w:rPr>
          <w:rFonts w:ascii="Times New Roman" w:hAnsi="Times New Roman" w:cs="Times New Roman"/>
          <w:sz w:val="24"/>
          <w:szCs w:val="24"/>
        </w:rPr>
        <w:t xml:space="preserve">in Jesus Christ.   </w:t>
      </w:r>
    </w:p>
    <w:p w:rsidR="005E37F9" w:rsidRPr="00BE1299" w:rsidRDefault="005E37F9" w:rsidP="00BE1299">
      <w:pPr>
        <w:spacing w:after="100" w:afterAutospacing="1" w:line="240" w:lineRule="auto"/>
        <w:ind w:firstLine="720"/>
        <w:rPr>
          <w:rFonts w:ascii="Times New Roman" w:hAnsi="Times New Roman" w:cs="Times New Roman"/>
          <w:sz w:val="24"/>
          <w:szCs w:val="24"/>
        </w:rPr>
      </w:pPr>
      <w:r w:rsidRPr="00BE1299">
        <w:rPr>
          <w:rFonts w:ascii="Times New Roman" w:hAnsi="Times New Roman" w:cs="Times New Roman"/>
          <w:sz w:val="24"/>
          <w:szCs w:val="24"/>
        </w:rPr>
        <w:t xml:space="preserve">But this Ground of Being – to use Paul Tillich’s way of speaking of God – this Ground of Being is shrouded in mystery.  So we use symbols and rituals and stories and spiritual disciplines to point to and participate in this Holy Reality.   That’s what worship and the Bible and theology and prayer are all about.  </w:t>
      </w:r>
      <w:r w:rsidR="0071472D" w:rsidRPr="00BE1299">
        <w:rPr>
          <w:rFonts w:ascii="Times New Roman" w:hAnsi="Times New Roman" w:cs="Times New Roman"/>
          <w:sz w:val="24"/>
          <w:szCs w:val="24"/>
        </w:rPr>
        <w:t>And engaging in the life and work of the Church is similarly abou</w:t>
      </w:r>
      <w:r w:rsidR="005B0DBE" w:rsidRPr="00BE1299">
        <w:rPr>
          <w:rFonts w:ascii="Times New Roman" w:hAnsi="Times New Roman" w:cs="Times New Roman"/>
          <w:sz w:val="24"/>
          <w:szCs w:val="24"/>
        </w:rPr>
        <w:t>t participating in the One who</w:t>
      </w:r>
      <w:r w:rsidR="0071472D" w:rsidRPr="00BE1299">
        <w:rPr>
          <w:rFonts w:ascii="Times New Roman" w:hAnsi="Times New Roman" w:cs="Times New Roman"/>
          <w:sz w:val="24"/>
          <w:szCs w:val="24"/>
        </w:rPr>
        <w:t xml:space="preserve"> binds all things together. That’s what spiritual gifts are all about.  And that’s the aspect of unity within Jesus Christ that is developed in these opening verses of the 4</w:t>
      </w:r>
      <w:r w:rsidR="0071472D" w:rsidRPr="00BE1299">
        <w:rPr>
          <w:rFonts w:ascii="Times New Roman" w:hAnsi="Times New Roman" w:cs="Times New Roman"/>
          <w:sz w:val="24"/>
          <w:szCs w:val="24"/>
          <w:vertAlign w:val="superscript"/>
        </w:rPr>
        <w:t>th</w:t>
      </w:r>
      <w:r w:rsidR="0071472D" w:rsidRPr="00BE1299">
        <w:rPr>
          <w:rFonts w:ascii="Times New Roman" w:hAnsi="Times New Roman" w:cs="Times New Roman"/>
          <w:sz w:val="24"/>
          <w:szCs w:val="24"/>
        </w:rPr>
        <w:t xml:space="preserve"> chapter of Ephesians.  “There are many gifts, but one Body of Christ,” Paul says over and over again.  Many gifts, but together they form one calling and one ministry, just as </w:t>
      </w:r>
      <w:r w:rsidR="004767BE" w:rsidRPr="00BE1299">
        <w:rPr>
          <w:rFonts w:ascii="Times New Roman" w:hAnsi="Times New Roman" w:cs="Times New Roman"/>
          <w:sz w:val="24"/>
          <w:szCs w:val="24"/>
        </w:rPr>
        <w:t xml:space="preserve">there is </w:t>
      </w:r>
      <w:r w:rsidR="0071472D" w:rsidRPr="00BE1299">
        <w:rPr>
          <w:rFonts w:ascii="Times New Roman" w:hAnsi="Times New Roman" w:cs="Times New Roman"/>
          <w:sz w:val="24"/>
          <w:szCs w:val="24"/>
        </w:rPr>
        <w:t>“one Lord, one faith, one baptism, one God and Father of all, who is above all and through all and in all” (Eph. 4:5).</w:t>
      </w:r>
    </w:p>
    <w:p w:rsidR="004C6131" w:rsidRPr="00BE1299" w:rsidRDefault="00A73D80" w:rsidP="00BE1299">
      <w:pPr>
        <w:spacing w:after="100" w:afterAutospacing="1" w:line="240" w:lineRule="auto"/>
        <w:ind w:firstLine="720"/>
        <w:rPr>
          <w:rFonts w:ascii="Times New Roman" w:hAnsi="Times New Roman" w:cs="Times New Roman"/>
          <w:sz w:val="24"/>
          <w:szCs w:val="24"/>
        </w:rPr>
      </w:pPr>
      <w:r w:rsidRPr="00BE1299">
        <w:rPr>
          <w:rFonts w:ascii="Times New Roman" w:hAnsi="Times New Roman" w:cs="Times New Roman"/>
          <w:sz w:val="24"/>
          <w:szCs w:val="24"/>
        </w:rPr>
        <w:t xml:space="preserve">But listen again to the peculiar way in which the author of Ephesians speaks of the gathering together of these gifts.  Speaking of Christ he says, “When he ascended on high he made captivity itself a captive; he gave gifts to his people.”  And then he somehow connects </w:t>
      </w:r>
      <w:r w:rsidRPr="00BE1299">
        <w:rPr>
          <w:rFonts w:ascii="Times New Roman" w:hAnsi="Times New Roman" w:cs="Times New Roman"/>
          <w:sz w:val="24"/>
          <w:szCs w:val="24"/>
        </w:rPr>
        <w:lastRenderedPageBreak/>
        <w:t xml:space="preserve">spiritual gifts to Christ descending into hell, where he is traditionally understood to have rescued or recaptured those belonging to him who’ve been held captive there. Somehow spiritual gifts are connected to captivity.  </w:t>
      </w:r>
      <w:r w:rsidR="009F5B1D" w:rsidRPr="00BE1299">
        <w:rPr>
          <w:rFonts w:ascii="Times New Roman" w:hAnsi="Times New Roman" w:cs="Times New Roman"/>
          <w:sz w:val="24"/>
          <w:szCs w:val="24"/>
        </w:rPr>
        <w:t xml:space="preserve">Really?  </w:t>
      </w:r>
      <w:r w:rsidRPr="00BE1299">
        <w:rPr>
          <w:rFonts w:ascii="Times New Roman" w:hAnsi="Times New Roman" w:cs="Times New Roman"/>
          <w:sz w:val="24"/>
          <w:szCs w:val="24"/>
        </w:rPr>
        <w:t>What’s going on here?</w:t>
      </w:r>
    </w:p>
    <w:p w:rsidR="004767BE" w:rsidRPr="00BE1299" w:rsidRDefault="004C6131" w:rsidP="00BE1299">
      <w:pPr>
        <w:spacing w:after="100" w:afterAutospacing="1" w:line="240" w:lineRule="auto"/>
        <w:ind w:firstLine="720"/>
        <w:rPr>
          <w:rFonts w:ascii="Times New Roman" w:hAnsi="Times New Roman" w:cs="Times New Roman"/>
          <w:sz w:val="24"/>
          <w:szCs w:val="24"/>
        </w:rPr>
      </w:pPr>
      <w:r w:rsidRPr="00BE1299">
        <w:rPr>
          <w:rFonts w:ascii="Times New Roman" w:hAnsi="Times New Roman" w:cs="Times New Roman"/>
          <w:sz w:val="24"/>
          <w:szCs w:val="24"/>
        </w:rPr>
        <w:t>I think the point is that the very different spiritual gifts that one finds in the Church can be a source of either captivity or liberation.  We have within the Church prophets, evangelists, pastors and teachers.  We have administrators and helpers and encouragers and healers.  We have those who lead, those who follow, those who comfort and those who confront.  And we know from both Paul’s 1</w:t>
      </w:r>
      <w:r w:rsidRPr="00BE1299">
        <w:rPr>
          <w:rFonts w:ascii="Times New Roman" w:hAnsi="Times New Roman" w:cs="Times New Roman"/>
          <w:sz w:val="24"/>
          <w:szCs w:val="24"/>
          <w:vertAlign w:val="superscript"/>
        </w:rPr>
        <w:t>st</w:t>
      </w:r>
      <w:r w:rsidRPr="00BE1299">
        <w:rPr>
          <w:rFonts w:ascii="Times New Roman" w:hAnsi="Times New Roman" w:cs="Times New Roman"/>
          <w:sz w:val="24"/>
          <w:szCs w:val="24"/>
        </w:rPr>
        <w:t xml:space="preserve"> Letter to the Corinthians and from our own experience that there is a temptation to think that my gift is the most important gift; </w:t>
      </w:r>
      <w:r w:rsidR="00AC4006" w:rsidRPr="00BE1299">
        <w:rPr>
          <w:rFonts w:ascii="Times New Roman" w:hAnsi="Times New Roman" w:cs="Times New Roman"/>
          <w:sz w:val="24"/>
          <w:szCs w:val="24"/>
        </w:rPr>
        <w:t>anyway,</w:t>
      </w:r>
      <w:r w:rsidRPr="00BE1299">
        <w:rPr>
          <w:rFonts w:ascii="Times New Roman" w:hAnsi="Times New Roman" w:cs="Times New Roman"/>
          <w:sz w:val="24"/>
          <w:szCs w:val="24"/>
        </w:rPr>
        <w:t xml:space="preserve"> it’s better than </w:t>
      </w:r>
      <w:r w:rsidRPr="00BE1299">
        <w:rPr>
          <w:rFonts w:ascii="Times New Roman" w:hAnsi="Times New Roman" w:cs="Times New Roman"/>
          <w:i/>
          <w:sz w:val="24"/>
          <w:szCs w:val="24"/>
        </w:rPr>
        <w:t>your</w:t>
      </w:r>
      <w:r w:rsidRPr="00BE1299">
        <w:rPr>
          <w:rFonts w:ascii="Times New Roman" w:hAnsi="Times New Roman" w:cs="Times New Roman"/>
          <w:sz w:val="24"/>
          <w:szCs w:val="24"/>
        </w:rPr>
        <w:t xml:space="preserve"> gift!  We’re tempted to use our gifts to compete and dominate, rather than complement and cooperate.  </w:t>
      </w:r>
      <w:r w:rsidR="00817A8B" w:rsidRPr="00BE1299">
        <w:rPr>
          <w:rFonts w:ascii="Times New Roman" w:hAnsi="Times New Roman" w:cs="Times New Roman"/>
          <w:sz w:val="24"/>
          <w:szCs w:val="24"/>
        </w:rPr>
        <w:t>When we do so, we hold the Church captive.  If I lord my gift over yours, I’m holding the Church captive to my own ego.  If I lord my ideas over yours I’m holding the Church captive</w:t>
      </w:r>
      <w:r w:rsidR="00AC4006" w:rsidRPr="00BE1299">
        <w:rPr>
          <w:rFonts w:ascii="Times New Roman" w:hAnsi="Times New Roman" w:cs="Times New Roman"/>
          <w:sz w:val="24"/>
          <w:szCs w:val="24"/>
        </w:rPr>
        <w:t xml:space="preserve"> to my own need to </w:t>
      </w:r>
      <w:r w:rsidR="00817A8B" w:rsidRPr="00BE1299">
        <w:rPr>
          <w:rFonts w:ascii="Times New Roman" w:hAnsi="Times New Roman" w:cs="Times New Roman"/>
          <w:sz w:val="24"/>
          <w:szCs w:val="24"/>
        </w:rPr>
        <w:t>control.  But Christ has made captivity itself a captive.  Christ has gathered up all of these very different spiritual gifts and given them to the Church – given them to us all</w:t>
      </w:r>
      <w:r w:rsidR="00A73D80" w:rsidRPr="00BE1299">
        <w:rPr>
          <w:rFonts w:ascii="Times New Roman" w:hAnsi="Times New Roman" w:cs="Times New Roman"/>
          <w:sz w:val="24"/>
          <w:szCs w:val="24"/>
        </w:rPr>
        <w:t xml:space="preserve"> </w:t>
      </w:r>
      <w:r w:rsidR="00817A8B" w:rsidRPr="00BE1299">
        <w:rPr>
          <w:rFonts w:ascii="Times New Roman" w:hAnsi="Times New Roman" w:cs="Times New Roman"/>
          <w:sz w:val="24"/>
          <w:szCs w:val="24"/>
        </w:rPr>
        <w:t xml:space="preserve">– so that they might work together for the common good; so that they might work together in a way that brings liberty to the Church and liberty to the world.  Our gifts are meant not to captivate but to liberate!  It’s not a matter of “I’ve got my gifts and I’m going to do my own thing over here and show how good and righteous and virtuous I am.”  No!  Christ has given you those gifts so that you can work together with folks who are </w:t>
      </w:r>
      <w:r w:rsidR="00817A8B" w:rsidRPr="00BE1299">
        <w:rPr>
          <w:rFonts w:ascii="Times New Roman" w:hAnsi="Times New Roman" w:cs="Times New Roman"/>
          <w:i/>
          <w:sz w:val="24"/>
          <w:szCs w:val="24"/>
        </w:rPr>
        <w:t>differently</w:t>
      </w:r>
      <w:r w:rsidR="00817A8B" w:rsidRPr="00BE1299">
        <w:rPr>
          <w:rFonts w:ascii="Times New Roman" w:hAnsi="Times New Roman" w:cs="Times New Roman"/>
          <w:sz w:val="24"/>
          <w:szCs w:val="24"/>
        </w:rPr>
        <w:t xml:space="preserve"> gifted to show how awesome </w:t>
      </w:r>
      <w:r w:rsidR="00817A8B" w:rsidRPr="00BE1299">
        <w:rPr>
          <w:rFonts w:ascii="Times New Roman" w:hAnsi="Times New Roman" w:cs="Times New Roman"/>
          <w:i/>
          <w:sz w:val="24"/>
          <w:szCs w:val="24"/>
        </w:rPr>
        <w:t xml:space="preserve">God </w:t>
      </w:r>
      <w:r w:rsidR="00817A8B" w:rsidRPr="00BE1299">
        <w:rPr>
          <w:rFonts w:ascii="Times New Roman" w:hAnsi="Times New Roman" w:cs="Times New Roman"/>
          <w:sz w:val="24"/>
          <w:szCs w:val="24"/>
        </w:rPr>
        <w:t xml:space="preserve">is! </w:t>
      </w:r>
      <w:r w:rsidR="00273080" w:rsidRPr="00BE1299">
        <w:rPr>
          <w:rFonts w:ascii="Times New Roman" w:hAnsi="Times New Roman" w:cs="Times New Roman"/>
          <w:sz w:val="24"/>
          <w:szCs w:val="24"/>
        </w:rPr>
        <w:t xml:space="preserve">The whole point is not to be held captive by a bunch of little egos, but to be </w:t>
      </w:r>
      <w:r w:rsidR="009E50B9" w:rsidRPr="00BE1299">
        <w:rPr>
          <w:rFonts w:ascii="Times New Roman" w:hAnsi="Times New Roman" w:cs="Times New Roman"/>
          <w:sz w:val="24"/>
          <w:szCs w:val="24"/>
        </w:rPr>
        <w:t>set free by the Great Soul who is Jesus.  The whole point is to be liberated ourselves,</w:t>
      </w:r>
      <w:r w:rsidR="00273080" w:rsidRPr="00BE1299">
        <w:rPr>
          <w:rFonts w:ascii="Times New Roman" w:hAnsi="Times New Roman" w:cs="Times New Roman"/>
          <w:sz w:val="24"/>
          <w:szCs w:val="24"/>
        </w:rPr>
        <w:t xml:space="preserve"> and to bring liberation to the world, by using the gifts that God has so graciously given to us and to the Chur</w:t>
      </w:r>
      <w:r w:rsidR="009E50B9" w:rsidRPr="00BE1299">
        <w:rPr>
          <w:rFonts w:ascii="Times New Roman" w:hAnsi="Times New Roman" w:cs="Times New Roman"/>
          <w:sz w:val="24"/>
          <w:szCs w:val="24"/>
        </w:rPr>
        <w:t>ch through Jesus Christ</w:t>
      </w:r>
      <w:r w:rsidR="00273080" w:rsidRPr="00BE1299">
        <w:rPr>
          <w:rFonts w:ascii="Times New Roman" w:hAnsi="Times New Roman" w:cs="Times New Roman"/>
          <w:sz w:val="24"/>
          <w:szCs w:val="24"/>
        </w:rPr>
        <w:t>.  This is the work of ministry: making common cause with others in the Church and with allies in the world in order to build-up the Kingdom and give glory to God.</w:t>
      </w:r>
    </w:p>
    <w:p w:rsidR="008A7779" w:rsidRPr="00BE1299" w:rsidRDefault="000F2597" w:rsidP="00BE1299">
      <w:pPr>
        <w:spacing w:after="100" w:afterAutospacing="1" w:line="240" w:lineRule="auto"/>
        <w:ind w:firstLine="720"/>
        <w:rPr>
          <w:rFonts w:ascii="Times New Roman" w:hAnsi="Times New Roman" w:cs="Times New Roman"/>
          <w:sz w:val="24"/>
          <w:szCs w:val="24"/>
        </w:rPr>
      </w:pPr>
      <w:r w:rsidRPr="00BE1299">
        <w:rPr>
          <w:rFonts w:ascii="Times New Roman" w:hAnsi="Times New Roman" w:cs="Times New Roman"/>
          <w:sz w:val="24"/>
          <w:szCs w:val="24"/>
        </w:rPr>
        <w:t>It’s kind of like the way in which Helen and I use our different gifts to navigate</w:t>
      </w:r>
      <w:r w:rsidR="009F5B1D" w:rsidRPr="00BE1299">
        <w:rPr>
          <w:rFonts w:ascii="Times New Roman" w:hAnsi="Times New Roman" w:cs="Times New Roman"/>
          <w:sz w:val="24"/>
          <w:szCs w:val="24"/>
        </w:rPr>
        <w:t xml:space="preserve"> when we’re in the car</w:t>
      </w:r>
      <w:r w:rsidRPr="00BE1299">
        <w:rPr>
          <w:rFonts w:ascii="Times New Roman" w:hAnsi="Times New Roman" w:cs="Times New Roman"/>
          <w:sz w:val="24"/>
          <w:szCs w:val="24"/>
        </w:rPr>
        <w:t>.  I handle the macro stuff, and she handles the micro stuff.  You see, I love to study maps, and drive, and figure out how to get from here to Montana.  But I lose my bearings in shopping malls.  This</w:t>
      </w:r>
      <w:r w:rsidR="009E50B9" w:rsidRPr="00BE1299">
        <w:rPr>
          <w:rFonts w:ascii="Times New Roman" w:hAnsi="Times New Roman" w:cs="Times New Roman"/>
          <w:sz w:val="24"/>
          <w:szCs w:val="24"/>
        </w:rPr>
        <w:t xml:space="preserve"> </w:t>
      </w:r>
      <w:r w:rsidRPr="00BE1299">
        <w:rPr>
          <w:rFonts w:ascii="Times New Roman" w:hAnsi="Times New Roman" w:cs="Times New Roman"/>
          <w:sz w:val="24"/>
          <w:szCs w:val="24"/>
        </w:rPr>
        <w:t xml:space="preserve">use to mystify Helen.  She’d say, “I don’t know how you can navigate across country from memory but get lost in a parking lot!”  So I do the bulk of the route planning and driving, but once we get off the highway, Helen’s in charge.  I attend to the big picture, she’s better on the local level, and together our gifts are complimentary.  Now she could argue with me when I claim that such and such a highway is the better way to go, and I could argue with her when she tells me where the </w:t>
      </w:r>
      <w:r w:rsidR="008A7779" w:rsidRPr="00BE1299">
        <w:rPr>
          <w:rFonts w:ascii="Times New Roman" w:hAnsi="Times New Roman" w:cs="Times New Roman"/>
          <w:sz w:val="24"/>
          <w:szCs w:val="24"/>
        </w:rPr>
        <w:t xml:space="preserve">exit to the parking lot is, but that wouldn’t do either of us any good.  That would be holding each other and our vacation captive to our own egotistical need to be right.  Instead, we experience the joy and freedom of getting somewhere when we use our gifts together.  </w:t>
      </w:r>
    </w:p>
    <w:p w:rsidR="00273080" w:rsidRPr="00BE1299" w:rsidRDefault="008A7779" w:rsidP="00BE1299">
      <w:pPr>
        <w:spacing w:after="100" w:afterAutospacing="1" w:line="240" w:lineRule="auto"/>
        <w:ind w:firstLine="720"/>
        <w:rPr>
          <w:rFonts w:ascii="Times New Roman" w:hAnsi="Times New Roman" w:cs="Times New Roman"/>
          <w:sz w:val="24"/>
          <w:szCs w:val="24"/>
        </w:rPr>
      </w:pPr>
      <w:r w:rsidRPr="00BE1299">
        <w:rPr>
          <w:rFonts w:ascii="Times New Roman" w:hAnsi="Times New Roman" w:cs="Times New Roman"/>
          <w:sz w:val="24"/>
          <w:szCs w:val="24"/>
        </w:rPr>
        <w:t xml:space="preserve">So it is on the journey of faith.  So it is in the life of the Church.  When we use our various gifts together, we are liberating the Body of Christ to do the ministry to which it has been called.  That’s when, as Paul puts it, </w:t>
      </w:r>
      <w:r w:rsidR="00810245" w:rsidRPr="00BE1299">
        <w:rPr>
          <w:rFonts w:ascii="Times New Roman" w:hAnsi="Times New Roman" w:cs="Times New Roman"/>
          <w:sz w:val="24"/>
          <w:szCs w:val="24"/>
        </w:rPr>
        <w:t>“each part is working properly, promoting the Body’s growth in building itself up in love” (Eph. 4:16).</w:t>
      </w:r>
    </w:p>
    <w:p w:rsidR="00810245" w:rsidRPr="00BE1299" w:rsidRDefault="009F5B1D" w:rsidP="00BE1299">
      <w:pPr>
        <w:spacing w:after="100" w:afterAutospacing="1" w:line="240" w:lineRule="auto"/>
        <w:ind w:firstLine="720"/>
        <w:rPr>
          <w:rFonts w:ascii="Times New Roman" w:hAnsi="Times New Roman" w:cs="Times New Roman"/>
          <w:sz w:val="24"/>
          <w:szCs w:val="24"/>
        </w:rPr>
      </w:pPr>
      <w:r w:rsidRPr="00BE1299">
        <w:rPr>
          <w:rFonts w:ascii="Times New Roman" w:hAnsi="Times New Roman" w:cs="Times New Roman"/>
          <w:sz w:val="24"/>
          <w:szCs w:val="24"/>
        </w:rPr>
        <w:t>But t</w:t>
      </w:r>
      <w:r w:rsidR="00F62A1D" w:rsidRPr="00BE1299">
        <w:rPr>
          <w:rFonts w:ascii="Times New Roman" w:hAnsi="Times New Roman" w:cs="Times New Roman"/>
          <w:sz w:val="24"/>
          <w:szCs w:val="24"/>
        </w:rPr>
        <w:t>he powers and principali</w:t>
      </w:r>
      <w:r w:rsidR="005257C0" w:rsidRPr="00BE1299">
        <w:rPr>
          <w:rFonts w:ascii="Times New Roman" w:hAnsi="Times New Roman" w:cs="Times New Roman"/>
          <w:sz w:val="24"/>
          <w:szCs w:val="24"/>
        </w:rPr>
        <w:t>ties want to hold us captive.  What Ephesians calls the rulers and authorities; t</w:t>
      </w:r>
      <w:r w:rsidR="00F62A1D" w:rsidRPr="00BE1299">
        <w:rPr>
          <w:rFonts w:ascii="Times New Roman" w:hAnsi="Times New Roman" w:cs="Times New Roman"/>
          <w:sz w:val="24"/>
          <w:szCs w:val="24"/>
        </w:rPr>
        <w:t xml:space="preserve">hey don’t want us to use our gifts in a complimentary and liberating way.  </w:t>
      </w:r>
      <w:r w:rsidR="005257C0" w:rsidRPr="00BE1299">
        <w:rPr>
          <w:rFonts w:ascii="Times New Roman" w:hAnsi="Times New Roman" w:cs="Times New Roman"/>
          <w:sz w:val="24"/>
          <w:szCs w:val="24"/>
        </w:rPr>
        <w:lastRenderedPageBreak/>
        <w:t xml:space="preserve">They recognize the </w:t>
      </w:r>
      <w:r w:rsidR="00DC2E41" w:rsidRPr="00BE1299">
        <w:rPr>
          <w:rFonts w:ascii="Times New Roman" w:hAnsi="Times New Roman" w:cs="Times New Roman"/>
          <w:sz w:val="24"/>
          <w:szCs w:val="24"/>
        </w:rPr>
        <w:t xml:space="preserve">creative </w:t>
      </w:r>
      <w:r w:rsidR="005257C0" w:rsidRPr="00BE1299">
        <w:rPr>
          <w:rFonts w:ascii="Times New Roman" w:hAnsi="Times New Roman" w:cs="Times New Roman"/>
          <w:sz w:val="24"/>
          <w:szCs w:val="24"/>
        </w:rPr>
        <w:t>power that</w:t>
      </w:r>
      <w:r w:rsidR="00DC2E41" w:rsidRPr="00BE1299">
        <w:rPr>
          <w:rFonts w:ascii="Times New Roman" w:hAnsi="Times New Roman" w:cs="Times New Roman"/>
          <w:sz w:val="24"/>
          <w:szCs w:val="24"/>
        </w:rPr>
        <w:t>’</w:t>
      </w:r>
      <w:r w:rsidR="005257C0" w:rsidRPr="00BE1299">
        <w:rPr>
          <w:rFonts w:ascii="Times New Roman" w:hAnsi="Times New Roman" w:cs="Times New Roman"/>
          <w:sz w:val="24"/>
          <w:szCs w:val="24"/>
        </w:rPr>
        <w:t xml:space="preserve">s </w:t>
      </w:r>
      <w:r w:rsidR="0009096E" w:rsidRPr="00BE1299">
        <w:rPr>
          <w:rFonts w:ascii="Times New Roman" w:hAnsi="Times New Roman" w:cs="Times New Roman"/>
          <w:sz w:val="24"/>
          <w:szCs w:val="24"/>
        </w:rPr>
        <w:t xml:space="preserve">set free </w:t>
      </w:r>
      <w:r w:rsidR="005257C0" w:rsidRPr="00BE1299">
        <w:rPr>
          <w:rFonts w:ascii="Times New Roman" w:hAnsi="Times New Roman" w:cs="Times New Roman"/>
          <w:sz w:val="24"/>
          <w:szCs w:val="24"/>
        </w:rPr>
        <w:t>when communities come together and pool their</w:t>
      </w:r>
      <w:r w:rsidR="00DC2E41" w:rsidRPr="00BE1299">
        <w:rPr>
          <w:rFonts w:ascii="Times New Roman" w:hAnsi="Times New Roman" w:cs="Times New Roman"/>
          <w:sz w:val="24"/>
          <w:szCs w:val="24"/>
        </w:rPr>
        <w:t xml:space="preserve"> gifts </w:t>
      </w:r>
      <w:r w:rsidR="005257C0" w:rsidRPr="00BE1299">
        <w:rPr>
          <w:rFonts w:ascii="Times New Roman" w:hAnsi="Times New Roman" w:cs="Times New Roman"/>
          <w:sz w:val="24"/>
          <w:szCs w:val="24"/>
        </w:rPr>
        <w:t xml:space="preserve">for the common good.  </w:t>
      </w:r>
      <w:r w:rsidR="00DC2E41" w:rsidRPr="00BE1299">
        <w:rPr>
          <w:rFonts w:ascii="Times New Roman" w:hAnsi="Times New Roman" w:cs="Times New Roman"/>
          <w:sz w:val="24"/>
          <w:szCs w:val="24"/>
        </w:rPr>
        <w:t xml:space="preserve">So when Christians fail to work together within a congregation, or when congregations fail to work together within a community, or when congregations and community organizations and local governments fail to work together in cities like Bedford, I think the Devil smiles.  </w:t>
      </w:r>
    </w:p>
    <w:p w:rsidR="00DC2E41" w:rsidRPr="00BE1299" w:rsidRDefault="00DC2E41" w:rsidP="00BE1299">
      <w:pPr>
        <w:spacing w:after="100" w:afterAutospacing="1" w:line="240" w:lineRule="auto"/>
        <w:ind w:firstLine="720"/>
        <w:rPr>
          <w:rFonts w:ascii="Times New Roman" w:hAnsi="Times New Roman" w:cs="Times New Roman"/>
          <w:sz w:val="24"/>
          <w:szCs w:val="24"/>
        </w:rPr>
      </w:pPr>
      <w:r w:rsidRPr="00BE1299">
        <w:rPr>
          <w:rFonts w:ascii="Times New Roman" w:hAnsi="Times New Roman" w:cs="Times New Roman"/>
          <w:sz w:val="24"/>
          <w:szCs w:val="24"/>
        </w:rPr>
        <w:t>But when we do work together</w:t>
      </w:r>
      <w:r w:rsidR="00132E97" w:rsidRPr="00BE1299">
        <w:rPr>
          <w:rFonts w:ascii="Times New Roman" w:hAnsi="Times New Roman" w:cs="Times New Roman"/>
          <w:sz w:val="24"/>
          <w:szCs w:val="24"/>
        </w:rPr>
        <w:t xml:space="preserve">; </w:t>
      </w:r>
      <w:r w:rsidRPr="00BE1299">
        <w:rPr>
          <w:rFonts w:ascii="Times New Roman" w:hAnsi="Times New Roman" w:cs="Times New Roman"/>
          <w:sz w:val="24"/>
          <w:szCs w:val="24"/>
        </w:rPr>
        <w:t>when we break the bonds of fear and egotism</w:t>
      </w:r>
      <w:r w:rsidR="00132E97" w:rsidRPr="00BE1299">
        <w:rPr>
          <w:rFonts w:ascii="Times New Roman" w:hAnsi="Times New Roman" w:cs="Times New Roman"/>
          <w:sz w:val="24"/>
          <w:szCs w:val="24"/>
        </w:rPr>
        <w:t xml:space="preserve">, when we stop protecting our own turf, when </w:t>
      </w:r>
      <w:r w:rsidRPr="00BE1299">
        <w:rPr>
          <w:rFonts w:ascii="Times New Roman" w:hAnsi="Times New Roman" w:cs="Times New Roman"/>
          <w:sz w:val="24"/>
          <w:szCs w:val="24"/>
        </w:rPr>
        <w:t>we seek partners and allies in the community around us</w:t>
      </w:r>
      <w:r w:rsidR="00132E97" w:rsidRPr="00BE1299">
        <w:rPr>
          <w:rFonts w:ascii="Times New Roman" w:hAnsi="Times New Roman" w:cs="Times New Roman"/>
          <w:sz w:val="24"/>
          <w:szCs w:val="24"/>
        </w:rPr>
        <w:t xml:space="preserve">; when we do all this – or, better yet, when the Spirit does this </w:t>
      </w:r>
      <w:r w:rsidR="00132E97" w:rsidRPr="00BE1299">
        <w:rPr>
          <w:rFonts w:ascii="Times New Roman" w:hAnsi="Times New Roman" w:cs="Times New Roman"/>
          <w:i/>
          <w:sz w:val="24"/>
          <w:szCs w:val="24"/>
        </w:rPr>
        <w:t xml:space="preserve">through </w:t>
      </w:r>
      <w:r w:rsidR="00132E97" w:rsidRPr="00BE1299">
        <w:rPr>
          <w:rFonts w:ascii="Times New Roman" w:hAnsi="Times New Roman" w:cs="Times New Roman"/>
          <w:sz w:val="24"/>
          <w:szCs w:val="24"/>
        </w:rPr>
        <w:t>us –</w:t>
      </w:r>
      <w:r w:rsidRPr="00BE1299">
        <w:rPr>
          <w:rFonts w:ascii="Times New Roman" w:hAnsi="Times New Roman" w:cs="Times New Roman"/>
          <w:sz w:val="24"/>
          <w:szCs w:val="24"/>
        </w:rPr>
        <w:t xml:space="preserve"> amazing</w:t>
      </w:r>
      <w:r w:rsidR="00132E97" w:rsidRPr="00BE1299">
        <w:rPr>
          <w:rFonts w:ascii="Times New Roman" w:hAnsi="Times New Roman" w:cs="Times New Roman"/>
          <w:sz w:val="24"/>
          <w:szCs w:val="24"/>
        </w:rPr>
        <w:t xml:space="preserve"> </w:t>
      </w:r>
      <w:r w:rsidRPr="00BE1299">
        <w:rPr>
          <w:rFonts w:ascii="Times New Roman" w:hAnsi="Times New Roman" w:cs="Times New Roman"/>
          <w:sz w:val="24"/>
          <w:szCs w:val="24"/>
        </w:rPr>
        <w:t xml:space="preserve">things </w:t>
      </w:r>
      <w:r w:rsidR="00132E97" w:rsidRPr="00BE1299">
        <w:rPr>
          <w:rFonts w:ascii="Times New Roman" w:hAnsi="Times New Roman" w:cs="Times New Roman"/>
          <w:sz w:val="24"/>
          <w:szCs w:val="24"/>
        </w:rPr>
        <w:t xml:space="preserve">can </w:t>
      </w:r>
      <w:r w:rsidRPr="00BE1299">
        <w:rPr>
          <w:rFonts w:ascii="Times New Roman" w:hAnsi="Times New Roman" w:cs="Times New Roman"/>
          <w:sz w:val="24"/>
          <w:szCs w:val="24"/>
        </w:rPr>
        <w:t xml:space="preserve">happen.  Like when a </w:t>
      </w:r>
      <w:r w:rsidR="009F5B1D" w:rsidRPr="00BE1299">
        <w:rPr>
          <w:rFonts w:ascii="Times New Roman" w:hAnsi="Times New Roman" w:cs="Times New Roman"/>
          <w:sz w:val="24"/>
          <w:szCs w:val="24"/>
        </w:rPr>
        <w:t xml:space="preserve">diverse </w:t>
      </w:r>
      <w:r w:rsidRPr="00BE1299">
        <w:rPr>
          <w:rFonts w:ascii="Times New Roman" w:hAnsi="Times New Roman" w:cs="Times New Roman"/>
          <w:sz w:val="24"/>
          <w:szCs w:val="24"/>
        </w:rPr>
        <w:t xml:space="preserve">group of Christians in Bloomington </w:t>
      </w:r>
      <w:r w:rsidR="009F5B1D" w:rsidRPr="00BE1299">
        <w:rPr>
          <w:rFonts w:ascii="Times New Roman" w:hAnsi="Times New Roman" w:cs="Times New Roman"/>
          <w:sz w:val="24"/>
          <w:szCs w:val="24"/>
        </w:rPr>
        <w:t xml:space="preserve">– Evangelical Protestants, Mainline Protestants and Roman Catholics – a diverse group of Christians </w:t>
      </w:r>
      <w:r w:rsidRPr="00BE1299">
        <w:rPr>
          <w:rFonts w:ascii="Times New Roman" w:hAnsi="Times New Roman" w:cs="Times New Roman"/>
          <w:sz w:val="24"/>
          <w:szCs w:val="24"/>
        </w:rPr>
        <w:t>got together and invited Wheeler Mission to come to town and address the serious problems of homelessness and addiction that have plagued th</w:t>
      </w:r>
      <w:r w:rsidR="009E50B9" w:rsidRPr="00BE1299">
        <w:rPr>
          <w:rFonts w:ascii="Times New Roman" w:hAnsi="Times New Roman" w:cs="Times New Roman"/>
          <w:sz w:val="24"/>
          <w:szCs w:val="24"/>
        </w:rPr>
        <w:t>at</w:t>
      </w:r>
      <w:r w:rsidRPr="00BE1299">
        <w:rPr>
          <w:rFonts w:ascii="Times New Roman" w:hAnsi="Times New Roman" w:cs="Times New Roman"/>
          <w:sz w:val="24"/>
          <w:szCs w:val="24"/>
        </w:rPr>
        <w:t xml:space="preserve"> community for some years.  </w:t>
      </w:r>
      <w:r w:rsidR="00EF0A87" w:rsidRPr="00BE1299">
        <w:rPr>
          <w:rFonts w:ascii="Times New Roman" w:hAnsi="Times New Roman" w:cs="Times New Roman"/>
          <w:sz w:val="24"/>
          <w:szCs w:val="24"/>
        </w:rPr>
        <w:t xml:space="preserve">None of those partners could’ve done on their own what they all did together.  </w:t>
      </w:r>
    </w:p>
    <w:p w:rsidR="00EF0A87" w:rsidRPr="00BE1299" w:rsidRDefault="00EF0A87" w:rsidP="00BE1299">
      <w:pPr>
        <w:spacing w:after="100" w:afterAutospacing="1" w:line="240" w:lineRule="auto"/>
        <w:ind w:firstLine="720"/>
        <w:rPr>
          <w:rFonts w:ascii="Times New Roman" w:hAnsi="Times New Roman" w:cs="Times New Roman"/>
          <w:sz w:val="24"/>
          <w:szCs w:val="24"/>
        </w:rPr>
      </w:pPr>
      <w:r w:rsidRPr="00BE1299">
        <w:rPr>
          <w:rFonts w:ascii="Times New Roman" w:hAnsi="Times New Roman" w:cs="Times New Roman"/>
          <w:sz w:val="24"/>
          <w:szCs w:val="24"/>
        </w:rPr>
        <w:t xml:space="preserve">We need to remember this as we craft our Future Story.  We need to remember this as we listen to our community study teams on Tuesday night and begin to think about the new mission in this community to which God is calling us.  We don’t have to do it on our own.  We don’t have to re-invent the wheel.  There are </w:t>
      </w:r>
      <w:r w:rsidR="001C7A40" w:rsidRPr="00BE1299">
        <w:rPr>
          <w:rFonts w:ascii="Times New Roman" w:hAnsi="Times New Roman" w:cs="Times New Roman"/>
          <w:sz w:val="24"/>
          <w:szCs w:val="24"/>
        </w:rPr>
        <w:t xml:space="preserve">friends and neighbors and fellow citizens who’ve already organized around issues related to unemployment and housing and addiction and loneliness and despair.  There are folks and groups and organizations out there with whom we can partner; folks and groups and organizations whose gifts will complement our own: churches and social service agencies and governments and all sorts of potential partners.  The trick is being focused on common goals, not trying to claim the glory. As someone said, </w:t>
      </w:r>
      <w:r w:rsidR="001C7A40" w:rsidRPr="00BE1299">
        <w:rPr>
          <w:rFonts w:ascii="Times New Roman" w:hAnsi="Times New Roman" w:cs="Times New Roman"/>
          <w:sz w:val="24"/>
          <w:szCs w:val="24"/>
        </w:rPr>
        <w:br/>
        <w:t>“You can get a whole lot done in this life</w:t>
      </w:r>
      <w:r w:rsidR="009F5B1D" w:rsidRPr="00BE1299">
        <w:rPr>
          <w:rFonts w:ascii="Times New Roman" w:hAnsi="Times New Roman" w:cs="Times New Roman"/>
          <w:sz w:val="24"/>
          <w:szCs w:val="24"/>
        </w:rPr>
        <w:t xml:space="preserve"> if</w:t>
      </w:r>
      <w:r w:rsidR="001C7A40" w:rsidRPr="00BE1299">
        <w:rPr>
          <w:rFonts w:ascii="Times New Roman" w:hAnsi="Times New Roman" w:cs="Times New Roman"/>
          <w:sz w:val="24"/>
          <w:szCs w:val="24"/>
        </w:rPr>
        <w:t xml:space="preserve"> you don’t </w:t>
      </w:r>
      <w:r w:rsidR="009F5B1D" w:rsidRPr="00BE1299">
        <w:rPr>
          <w:rFonts w:ascii="Times New Roman" w:hAnsi="Times New Roman" w:cs="Times New Roman"/>
          <w:sz w:val="24"/>
          <w:szCs w:val="24"/>
        </w:rPr>
        <w:t>care</w:t>
      </w:r>
      <w:r w:rsidR="001C7A40" w:rsidRPr="00BE1299">
        <w:rPr>
          <w:rFonts w:ascii="Times New Roman" w:hAnsi="Times New Roman" w:cs="Times New Roman"/>
          <w:sz w:val="24"/>
          <w:szCs w:val="24"/>
        </w:rPr>
        <w:t xml:space="preserve"> who gets the credit.”  </w:t>
      </w:r>
    </w:p>
    <w:p w:rsidR="001C7A40" w:rsidRPr="00BE1299" w:rsidRDefault="00832FA8" w:rsidP="00BE1299">
      <w:pPr>
        <w:spacing w:after="100" w:afterAutospacing="1" w:line="240" w:lineRule="auto"/>
        <w:ind w:firstLine="720"/>
        <w:rPr>
          <w:rFonts w:ascii="Times New Roman" w:hAnsi="Times New Roman" w:cs="Times New Roman"/>
          <w:sz w:val="24"/>
          <w:szCs w:val="24"/>
        </w:rPr>
      </w:pPr>
      <w:r w:rsidRPr="00BE1299">
        <w:rPr>
          <w:rFonts w:ascii="Times New Roman" w:hAnsi="Times New Roman" w:cs="Times New Roman"/>
          <w:sz w:val="24"/>
          <w:szCs w:val="24"/>
        </w:rPr>
        <w:t xml:space="preserve">The gifts are varied; the mission is one.  The gifts are many, and the Body of Christ </w:t>
      </w:r>
      <w:r w:rsidR="00132E97" w:rsidRPr="00BE1299">
        <w:rPr>
          <w:rFonts w:ascii="Times New Roman" w:hAnsi="Times New Roman" w:cs="Times New Roman"/>
          <w:sz w:val="24"/>
          <w:szCs w:val="24"/>
        </w:rPr>
        <w:t>is one.  T</w:t>
      </w:r>
      <w:r w:rsidRPr="00BE1299">
        <w:rPr>
          <w:rFonts w:ascii="Times New Roman" w:hAnsi="Times New Roman" w:cs="Times New Roman"/>
          <w:sz w:val="24"/>
          <w:szCs w:val="24"/>
        </w:rPr>
        <w:t>he gifts are put to good use and the work is done to the glory n</w:t>
      </w:r>
      <w:r w:rsidR="00132E97" w:rsidRPr="00BE1299">
        <w:rPr>
          <w:rFonts w:ascii="Times New Roman" w:hAnsi="Times New Roman" w:cs="Times New Roman"/>
          <w:sz w:val="24"/>
          <w:szCs w:val="24"/>
        </w:rPr>
        <w:t xml:space="preserve">ot of the individual or even the Church, but </w:t>
      </w:r>
      <w:r w:rsidRPr="00BE1299">
        <w:rPr>
          <w:rFonts w:ascii="Times New Roman" w:hAnsi="Times New Roman" w:cs="Times New Roman"/>
          <w:sz w:val="24"/>
          <w:szCs w:val="24"/>
        </w:rPr>
        <w:t xml:space="preserve">to the glory of God.  </w:t>
      </w:r>
    </w:p>
    <w:p w:rsidR="00CC5E63" w:rsidRPr="00BE1299" w:rsidRDefault="003F1211" w:rsidP="00BE1299">
      <w:pPr>
        <w:spacing w:after="100" w:afterAutospacing="1" w:line="240" w:lineRule="auto"/>
        <w:ind w:firstLine="720"/>
        <w:rPr>
          <w:rFonts w:ascii="Times New Roman" w:hAnsi="Times New Roman" w:cs="Times New Roman"/>
          <w:sz w:val="24"/>
          <w:szCs w:val="24"/>
        </w:rPr>
      </w:pPr>
      <w:r w:rsidRPr="00BE1299">
        <w:rPr>
          <w:rFonts w:ascii="Times New Roman" w:hAnsi="Times New Roman" w:cs="Times New Roman"/>
          <w:sz w:val="24"/>
          <w:szCs w:val="24"/>
        </w:rPr>
        <w:t xml:space="preserve">Let me conclude by telling you a tale of two churches.  In 1980 they were both shrinking and both seeking a new mission.  </w:t>
      </w:r>
      <w:r w:rsidR="00450FC2" w:rsidRPr="00BE1299">
        <w:rPr>
          <w:rFonts w:ascii="Times New Roman" w:hAnsi="Times New Roman" w:cs="Times New Roman"/>
          <w:sz w:val="24"/>
          <w:szCs w:val="24"/>
        </w:rPr>
        <w:t>The</w:t>
      </w:r>
      <w:r w:rsidR="009E50B9" w:rsidRPr="00BE1299">
        <w:rPr>
          <w:rFonts w:ascii="Times New Roman" w:hAnsi="Times New Roman" w:cs="Times New Roman"/>
          <w:sz w:val="24"/>
          <w:szCs w:val="24"/>
        </w:rPr>
        <w:t>y</w:t>
      </w:r>
      <w:r w:rsidR="00450FC2" w:rsidRPr="00BE1299">
        <w:rPr>
          <w:rFonts w:ascii="Times New Roman" w:hAnsi="Times New Roman" w:cs="Times New Roman"/>
          <w:sz w:val="24"/>
          <w:szCs w:val="24"/>
        </w:rPr>
        <w:t xml:space="preserve"> both understood that their new mission involved engagement with the surrounding community.  Both remembered </w:t>
      </w:r>
      <w:r w:rsidR="002C1F49" w:rsidRPr="00BE1299">
        <w:rPr>
          <w:rFonts w:ascii="Times New Roman" w:hAnsi="Times New Roman" w:cs="Times New Roman"/>
          <w:sz w:val="24"/>
          <w:szCs w:val="24"/>
        </w:rPr>
        <w:t>when they had</w:t>
      </w:r>
      <w:r w:rsidR="00450FC2" w:rsidRPr="00BE1299">
        <w:rPr>
          <w:rFonts w:ascii="Times New Roman" w:hAnsi="Times New Roman" w:cs="Times New Roman"/>
          <w:sz w:val="24"/>
          <w:szCs w:val="24"/>
        </w:rPr>
        <w:t xml:space="preserve"> several hundred in worship </w:t>
      </w:r>
      <w:r w:rsidR="002C1F49" w:rsidRPr="00BE1299">
        <w:rPr>
          <w:rFonts w:ascii="Times New Roman" w:hAnsi="Times New Roman" w:cs="Times New Roman"/>
          <w:sz w:val="24"/>
          <w:szCs w:val="24"/>
        </w:rPr>
        <w:t>each Sunday</w:t>
      </w:r>
      <w:r w:rsidR="00450FC2" w:rsidRPr="00BE1299">
        <w:rPr>
          <w:rFonts w:ascii="Times New Roman" w:hAnsi="Times New Roman" w:cs="Times New Roman"/>
          <w:sz w:val="24"/>
          <w:szCs w:val="24"/>
        </w:rPr>
        <w:t xml:space="preserve">.  Both had large and impressive buildings.  </w:t>
      </w:r>
      <w:r w:rsidR="002C1F49" w:rsidRPr="00BE1299">
        <w:rPr>
          <w:rFonts w:ascii="Times New Roman" w:hAnsi="Times New Roman" w:cs="Times New Roman"/>
          <w:sz w:val="24"/>
          <w:szCs w:val="24"/>
        </w:rPr>
        <w:t>By 1980 the one church had a Sunday attendance of 90, the other was down to 45.</w:t>
      </w:r>
    </w:p>
    <w:p w:rsidR="005F686A" w:rsidRPr="00BE1299" w:rsidRDefault="005F686A" w:rsidP="00BE1299">
      <w:pPr>
        <w:spacing w:after="100" w:afterAutospacing="1" w:line="240" w:lineRule="auto"/>
        <w:ind w:firstLine="720"/>
        <w:rPr>
          <w:rFonts w:ascii="Times New Roman" w:hAnsi="Times New Roman" w:cs="Times New Roman"/>
          <w:sz w:val="24"/>
          <w:szCs w:val="24"/>
        </w:rPr>
      </w:pPr>
      <w:r w:rsidRPr="00BE1299">
        <w:rPr>
          <w:rFonts w:ascii="Times New Roman" w:hAnsi="Times New Roman" w:cs="Times New Roman"/>
          <w:sz w:val="24"/>
          <w:szCs w:val="24"/>
        </w:rPr>
        <w:t xml:space="preserve">So, both churches said, “We need a new mission, we’re going to get involved in our communities.”  But…what the first church really wanted to do was attract new members.  That was their </w:t>
      </w:r>
      <w:r w:rsidRPr="00BE1299">
        <w:rPr>
          <w:rFonts w:ascii="Times New Roman" w:hAnsi="Times New Roman" w:cs="Times New Roman"/>
          <w:i/>
          <w:sz w:val="24"/>
          <w:szCs w:val="24"/>
        </w:rPr>
        <w:t>primary</w:t>
      </w:r>
      <w:r w:rsidRPr="00BE1299">
        <w:rPr>
          <w:rFonts w:ascii="Times New Roman" w:hAnsi="Times New Roman" w:cs="Times New Roman"/>
          <w:sz w:val="24"/>
          <w:szCs w:val="24"/>
        </w:rPr>
        <w:t xml:space="preserve"> goal, and they viewed their new mission in the community as merely a means toward that goal.  The second church was </w:t>
      </w:r>
      <w:r w:rsidRPr="00BE1299">
        <w:rPr>
          <w:rFonts w:ascii="Times New Roman" w:hAnsi="Times New Roman" w:cs="Times New Roman"/>
          <w:i/>
          <w:sz w:val="24"/>
          <w:szCs w:val="24"/>
        </w:rPr>
        <w:t>genuinely</w:t>
      </w:r>
      <w:r w:rsidRPr="00BE1299">
        <w:rPr>
          <w:rFonts w:ascii="Times New Roman" w:hAnsi="Times New Roman" w:cs="Times New Roman"/>
          <w:sz w:val="24"/>
          <w:szCs w:val="24"/>
        </w:rPr>
        <w:t xml:space="preserve"> committed to a mission in the community</w:t>
      </w:r>
      <w:r w:rsidR="0087799C" w:rsidRPr="00BE1299">
        <w:rPr>
          <w:rFonts w:ascii="Times New Roman" w:hAnsi="Times New Roman" w:cs="Times New Roman"/>
          <w:sz w:val="24"/>
          <w:szCs w:val="24"/>
        </w:rPr>
        <w:t xml:space="preserve"> as a goal in its own right</w:t>
      </w:r>
      <w:r w:rsidRPr="00BE1299">
        <w:rPr>
          <w:rFonts w:ascii="Times New Roman" w:hAnsi="Times New Roman" w:cs="Times New Roman"/>
          <w:sz w:val="24"/>
          <w:szCs w:val="24"/>
        </w:rPr>
        <w:t>.  The first church went out on its own and tried to promote itself in various ways.  The second church looked around for partners and engaged with them in a number of projects that served the community.  The first church experienced one false start after another and continued to struggle.  The second church got excited about its new mission and started to thrive.</w:t>
      </w:r>
    </w:p>
    <w:p w:rsidR="005F686A" w:rsidRPr="00BE1299" w:rsidRDefault="005F686A" w:rsidP="00BE1299">
      <w:pPr>
        <w:spacing w:after="100" w:afterAutospacing="1" w:line="240" w:lineRule="auto"/>
        <w:ind w:firstLine="720"/>
        <w:rPr>
          <w:rFonts w:ascii="Times New Roman" w:hAnsi="Times New Roman" w:cs="Times New Roman"/>
          <w:sz w:val="24"/>
          <w:szCs w:val="24"/>
        </w:rPr>
      </w:pPr>
      <w:r w:rsidRPr="00BE1299">
        <w:rPr>
          <w:rFonts w:ascii="Times New Roman" w:hAnsi="Times New Roman" w:cs="Times New Roman"/>
          <w:sz w:val="24"/>
          <w:szCs w:val="24"/>
        </w:rPr>
        <w:lastRenderedPageBreak/>
        <w:t xml:space="preserve">Fast forward 37 years.  Both churches are still around.  </w:t>
      </w:r>
      <w:r w:rsidR="00BE1299" w:rsidRPr="00BE1299">
        <w:rPr>
          <w:rFonts w:ascii="Times New Roman" w:hAnsi="Times New Roman" w:cs="Times New Roman"/>
          <w:sz w:val="24"/>
          <w:szCs w:val="24"/>
        </w:rPr>
        <w:t>The first one is now down to 50</w:t>
      </w:r>
      <w:r w:rsidRPr="00BE1299">
        <w:rPr>
          <w:rFonts w:ascii="Times New Roman" w:hAnsi="Times New Roman" w:cs="Times New Roman"/>
          <w:sz w:val="24"/>
          <w:szCs w:val="24"/>
        </w:rPr>
        <w:t xml:space="preserve"> in worship and still lacking in a clear mission.  The second one still has an average attendance of 45, but it’s a very </w:t>
      </w:r>
      <w:r w:rsidRPr="00BE1299">
        <w:rPr>
          <w:rFonts w:ascii="Times New Roman" w:hAnsi="Times New Roman" w:cs="Times New Roman"/>
          <w:i/>
          <w:sz w:val="24"/>
          <w:szCs w:val="24"/>
        </w:rPr>
        <w:t>different</w:t>
      </w:r>
      <w:r w:rsidRPr="00BE1299">
        <w:rPr>
          <w:rFonts w:ascii="Times New Roman" w:hAnsi="Times New Roman" w:cs="Times New Roman"/>
          <w:sz w:val="24"/>
          <w:szCs w:val="24"/>
        </w:rPr>
        <w:t xml:space="preserve"> 45, and they are full of life and enthusiasm and they are engaged with their community in the ministry of Jesus Christ, according to the particular gifts that God has given to them and to their mission partners!</w:t>
      </w:r>
    </w:p>
    <w:p w:rsidR="005F686A" w:rsidRPr="00BE1299" w:rsidRDefault="00E54B6C" w:rsidP="00BE1299">
      <w:pPr>
        <w:spacing w:after="100" w:afterAutospacing="1" w:line="240" w:lineRule="auto"/>
        <w:ind w:firstLine="720"/>
        <w:rPr>
          <w:rFonts w:ascii="Times New Roman" w:hAnsi="Times New Roman" w:cs="Times New Roman"/>
          <w:sz w:val="24"/>
          <w:szCs w:val="24"/>
        </w:rPr>
      </w:pPr>
      <w:r w:rsidRPr="00BE1299">
        <w:rPr>
          <w:rFonts w:ascii="Times New Roman" w:hAnsi="Times New Roman" w:cs="Times New Roman"/>
          <w:sz w:val="24"/>
          <w:szCs w:val="24"/>
        </w:rPr>
        <w:t>God “gave gifts to his people…to equip the saints for the work of ministry, for building up the Body of Christ, until all of us come to the unity of the faith and of the knowledge of the Son of God” (Eph</w:t>
      </w:r>
      <w:r w:rsidR="00F37E83" w:rsidRPr="00BE1299">
        <w:rPr>
          <w:rFonts w:ascii="Times New Roman" w:hAnsi="Times New Roman" w:cs="Times New Roman"/>
          <w:sz w:val="24"/>
          <w:szCs w:val="24"/>
        </w:rPr>
        <w:t>.</w:t>
      </w:r>
      <w:r w:rsidRPr="00BE1299">
        <w:rPr>
          <w:rFonts w:ascii="Times New Roman" w:hAnsi="Times New Roman" w:cs="Times New Roman"/>
          <w:sz w:val="24"/>
          <w:szCs w:val="24"/>
        </w:rPr>
        <w:t xml:space="preserve"> 4:7,12-13).  </w:t>
      </w:r>
      <w:r w:rsidR="00294D6E" w:rsidRPr="00BE1299">
        <w:rPr>
          <w:rFonts w:ascii="Times New Roman" w:hAnsi="Times New Roman" w:cs="Times New Roman"/>
          <w:sz w:val="24"/>
          <w:szCs w:val="24"/>
        </w:rPr>
        <w:t xml:space="preserve">We’re all bundled together in Christ’s mission.  </w:t>
      </w:r>
      <w:r w:rsidR="00F37E83" w:rsidRPr="00BE1299">
        <w:rPr>
          <w:rFonts w:ascii="Times New Roman" w:hAnsi="Times New Roman" w:cs="Times New Roman"/>
          <w:sz w:val="24"/>
          <w:szCs w:val="24"/>
        </w:rPr>
        <w:t>Building up the church is not necessarily about numbers.  It’s not about giving ourselves the glory.  It’s about the work of ministry.  It’s about seeking the Kingdom.  It’</w:t>
      </w:r>
      <w:r w:rsidR="00A0014F" w:rsidRPr="00BE1299">
        <w:rPr>
          <w:rFonts w:ascii="Times New Roman" w:hAnsi="Times New Roman" w:cs="Times New Roman"/>
          <w:sz w:val="24"/>
          <w:szCs w:val="24"/>
        </w:rPr>
        <w:t>s about using our gifts to</w:t>
      </w:r>
      <w:r w:rsidR="00F37E83" w:rsidRPr="00BE1299">
        <w:rPr>
          <w:rFonts w:ascii="Times New Roman" w:hAnsi="Times New Roman" w:cs="Times New Roman"/>
          <w:sz w:val="24"/>
          <w:szCs w:val="24"/>
        </w:rPr>
        <w:t xml:space="preserve"> serv</w:t>
      </w:r>
      <w:r w:rsidR="00A0014F" w:rsidRPr="00BE1299">
        <w:rPr>
          <w:rFonts w:ascii="Times New Roman" w:hAnsi="Times New Roman" w:cs="Times New Roman"/>
          <w:sz w:val="24"/>
          <w:szCs w:val="24"/>
        </w:rPr>
        <w:t>e</w:t>
      </w:r>
      <w:r w:rsidR="00F37E83" w:rsidRPr="00BE1299">
        <w:rPr>
          <w:rFonts w:ascii="Times New Roman" w:hAnsi="Times New Roman" w:cs="Times New Roman"/>
          <w:sz w:val="24"/>
          <w:szCs w:val="24"/>
        </w:rPr>
        <w:t xml:space="preserve"> as the hands and feet of Jesus.  Amen.</w:t>
      </w:r>
    </w:p>
    <w:sectPr w:rsidR="005F686A" w:rsidRPr="00BE129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4B7" w:rsidRDefault="008164B7" w:rsidP="007439AE">
      <w:pPr>
        <w:spacing w:after="0" w:line="240" w:lineRule="auto"/>
      </w:pPr>
      <w:r>
        <w:separator/>
      </w:r>
    </w:p>
  </w:endnote>
  <w:endnote w:type="continuationSeparator" w:id="0">
    <w:p w:rsidR="008164B7" w:rsidRDefault="008164B7" w:rsidP="0074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715849"/>
      <w:docPartObj>
        <w:docPartGallery w:val="Page Numbers (Bottom of Page)"/>
        <w:docPartUnique/>
      </w:docPartObj>
    </w:sdtPr>
    <w:sdtEndPr>
      <w:rPr>
        <w:noProof/>
      </w:rPr>
    </w:sdtEndPr>
    <w:sdtContent>
      <w:p w:rsidR="007439AE" w:rsidRDefault="007439AE">
        <w:pPr>
          <w:pStyle w:val="Footer"/>
          <w:jc w:val="right"/>
        </w:pPr>
        <w:r>
          <w:fldChar w:fldCharType="begin"/>
        </w:r>
        <w:r>
          <w:instrText xml:space="preserve"> PAGE   \* MERGEFORMAT </w:instrText>
        </w:r>
        <w:r>
          <w:fldChar w:fldCharType="separate"/>
        </w:r>
        <w:r w:rsidR="00002D90">
          <w:rPr>
            <w:noProof/>
          </w:rPr>
          <w:t>1</w:t>
        </w:r>
        <w:r>
          <w:rPr>
            <w:noProof/>
          </w:rPr>
          <w:fldChar w:fldCharType="end"/>
        </w:r>
      </w:p>
    </w:sdtContent>
  </w:sdt>
  <w:p w:rsidR="007439AE" w:rsidRDefault="00743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4B7" w:rsidRDefault="008164B7" w:rsidP="007439AE">
      <w:pPr>
        <w:spacing w:after="0" w:line="240" w:lineRule="auto"/>
      </w:pPr>
      <w:r>
        <w:separator/>
      </w:r>
    </w:p>
  </w:footnote>
  <w:footnote w:type="continuationSeparator" w:id="0">
    <w:p w:rsidR="008164B7" w:rsidRDefault="008164B7" w:rsidP="007439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7B"/>
    <w:rsid w:val="00002D90"/>
    <w:rsid w:val="000354AB"/>
    <w:rsid w:val="0009096E"/>
    <w:rsid w:val="000F2597"/>
    <w:rsid w:val="000F300E"/>
    <w:rsid w:val="00132E97"/>
    <w:rsid w:val="00152FB7"/>
    <w:rsid w:val="001C7A40"/>
    <w:rsid w:val="001F21AA"/>
    <w:rsid w:val="00273080"/>
    <w:rsid w:val="00294D6E"/>
    <w:rsid w:val="002C1F49"/>
    <w:rsid w:val="003F1211"/>
    <w:rsid w:val="00450FC2"/>
    <w:rsid w:val="004767BE"/>
    <w:rsid w:val="004C412F"/>
    <w:rsid w:val="004C6131"/>
    <w:rsid w:val="005257C0"/>
    <w:rsid w:val="005B0DBE"/>
    <w:rsid w:val="005E37F9"/>
    <w:rsid w:val="005F686A"/>
    <w:rsid w:val="006C5BC9"/>
    <w:rsid w:val="0071472D"/>
    <w:rsid w:val="007439AE"/>
    <w:rsid w:val="00810245"/>
    <w:rsid w:val="008164B7"/>
    <w:rsid w:val="00817A8B"/>
    <w:rsid w:val="00832FA8"/>
    <w:rsid w:val="00833942"/>
    <w:rsid w:val="00845FE2"/>
    <w:rsid w:val="0087799C"/>
    <w:rsid w:val="008A7779"/>
    <w:rsid w:val="009578F1"/>
    <w:rsid w:val="009E50B9"/>
    <w:rsid w:val="009F5B1D"/>
    <w:rsid w:val="00A0014F"/>
    <w:rsid w:val="00A73D80"/>
    <w:rsid w:val="00A83B7F"/>
    <w:rsid w:val="00AC4006"/>
    <w:rsid w:val="00B7577B"/>
    <w:rsid w:val="00BE1299"/>
    <w:rsid w:val="00CC5E63"/>
    <w:rsid w:val="00D749CF"/>
    <w:rsid w:val="00DC2E41"/>
    <w:rsid w:val="00E54B6C"/>
    <w:rsid w:val="00EF0A87"/>
    <w:rsid w:val="00F35E9B"/>
    <w:rsid w:val="00F37E83"/>
    <w:rsid w:val="00F62A1D"/>
    <w:rsid w:val="00FC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A57FB-4C94-46D9-89A5-9D00355A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9AE"/>
  </w:style>
  <w:style w:type="paragraph" w:styleId="Footer">
    <w:name w:val="footer"/>
    <w:basedOn w:val="Normal"/>
    <w:link w:val="FooterChar"/>
    <w:uiPriority w:val="99"/>
    <w:unhideWhenUsed/>
    <w:rsid w:val="00743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2018-08-06T12:48:00Z</dcterms:created>
  <dcterms:modified xsi:type="dcterms:W3CDTF">2018-08-06T12:48:00Z</dcterms:modified>
</cp:coreProperties>
</file>